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23" w:rsidRPr="00CD7A06" w:rsidRDefault="0078423B" w:rsidP="00CD7A06">
      <w:pPr>
        <w:pStyle w:val="p1"/>
        <w:jc w:val="center"/>
        <w:rPr>
          <w:rStyle w:val="s1"/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D7A06">
        <w:rPr>
          <w:rStyle w:val="s1"/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МОЛОДЫЕ УЧЕНЫЕ </w:t>
      </w:r>
      <w:r w:rsidR="00CD7A06" w:rsidRPr="00CD7A06">
        <w:rPr>
          <w:rStyle w:val="s1"/>
          <w:rFonts w:ascii="Times New Roman" w:hAnsi="Times New Roman"/>
          <w:b/>
          <w:color w:val="000000" w:themeColor="text1"/>
          <w:sz w:val="24"/>
          <w:szCs w:val="24"/>
          <w:lang w:val="ru-RU"/>
        </w:rPr>
        <w:t>МЕЖД</w:t>
      </w:r>
      <w:r w:rsidR="00710139">
        <w:rPr>
          <w:rStyle w:val="s1"/>
          <w:rFonts w:ascii="Times New Roman" w:hAnsi="Times New Roman"/>
          <w:b/>
          <w:color w:val="000000" w:themeColor="text1"/>
          <w:sz w:val="24"/>
          <w:szCs w:val="24"/>
          <w:lang w:val="ru-RU"/>
        </w:rPr>
        <w:t>У</w:t>
      </w:r>
      <w:r w:rsidR="00CD7A06" w:rsidRPr="00CD7A06">
        <w:rPr>
          <w:rStyle w:val="s1"/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НАРОДНОГО КАЗАЧЬЕГО ЭКОНОМИЧЕСКОГО СОЮЗА </w:t>
      </w:r>
      <w:r w:rsidR="00CD7A06">
        <w:rPr>
          <w:rStyle w:val="s1"/>
          <w:rFonts w:ascii="Times New Roman" w:hAnsi="Times New Roman"/>
          <w:b/>
          <w:color w:val="000000" w:themeColor="text1"/>
          <w:sz w:val="24"/>
          <w:szCs w:val="24"/>
          <w:lang w:val="ru-RU"/>
        </w:rPr>
        <w:t>И ГОСУДАРСТВЕННОГО УНВИЕРСИТЕТ</w:t>
      </w:r>
      <w:r w:rsidR="00710139">
        <w:rPr>
          <w:rStyle w:val="s1"/>
          <w:rFonts w:ascii="Times New Roman" w:hAnsi="Times New Roman"/>
          <w:b/>
          <w:color w:val="000000" w:themeColor="text1"/>
          <w:sz w:val="24"/>
          <w:szCs w:val="24"/>
          <w:lang w:val="ru-RU"/>
        </w:rPr>
        <w:t>А</w:t>
      </w:r>
      <w:bookmarkStart w:id="0" w:name="_GoBack"/>
      <w:bookmarkEnd w:id="0"/>
      <w:r w:rsidR="00CD7A06">
        <w:rPr>
          <w:rStyle w:val="s1"/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УПРАВЛЕНИЯ </w:t>
      </w:r>
      <w:r w:rsidRPr="00CD7A06">
        <w:rPr>
          <w:rStyle w:val="s1"/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ОБСУДИЛИ </w:t>
      </w:r>
      <w:r w:rsidR="00CD7A06">
        <w:rPr>
          <w:rStyle w:val="s1"/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СТРАТЕГИЧЕСКИ ВАЖНЫЕ </w:t>
      </w:r>
      <w:r w:rsidRPr="00CD7A06">
        <w:rPr>
          <w:rStyle w:val="s1"/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НАУЧНЫЕ МЕРОПРИЯТИЯ </w:t>
      </w:r>
    </w:p>
    <w:p w:rsidR="0078423B" w:rsidRPr="00CD7A06" w:rsidRDefault="0078423B" w:rsidP="00CD7A06">
      <w:pPr>
        <w:pStyle w:val="p1"/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8423B" w:rsidRPr="00CD7A06" w:rsidRDefault="0078423B" w:rsidP="00CD7A06">
      <w:pPr>
        <w:pStyle w:val="p1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7A06"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13.09.2017 </w:t>
      </w:r>
      <w:r w:rsidR="00CD7A06"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>г</w:t>
      </w:r>
      <w:r w:rsidRPr="00CD7A06"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CD7A06"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r w:rsidRPr="00CD7A06"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Государственном университете управления </w:t>
      </w:r>
      <w:r w:rsidRPr="00CD7A06">
        <w:rPr>
          <w:rFonts w:ascii="Times New Roman" w:hAnsi="Times New Roman"/>
          <w:color w:val="000000" w:themeColor="text1"/>
          <w:sz w:val="24"/>
          <w:szCs w:val="24"/>
          <w:lang w:val="ru-RU"/>
        </w:rPr>
        <w:t>состоялось заседание</w:t>
      </w:r>
      <w:r w:rsidRPr="00CD7A0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CD7A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Совета молодых ученых (СМУ) Международного казачьего экономического союза (МКЭС) и </w:t>
      </w:r>
      <w:r w:rsidR="00CD7A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молодых ученых </w:t>
      </w:r>
      <w:r w:rsidRPr="00CD7A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Государственного университета управления (ГУУ). </w:t>
      </w:r>
    </w:p>
    <w:p w:rsidR="0078423B" w:rsidRPr="00CD7A06" w:rsidRDefault="0078423B" w:rsidP="00CD7A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Заседание Совета молодых ученых МКЭС было проведено под руководством </w:t>
      </w:r>
      <w:r w:rsidRPr="00CD7A0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Верховного Атамана МКЭС, д.э.н., профессора </w:t>
      </w:r>
      <w:r w:rsidR="00D06F16"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Леонида Новикова </w:t>
      </w:r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Председателя Совета молодых ученых, чл.-корр. РАЕН, д.э.н., профессора кафедры управления природопользованием и экологической безопасностью Института отраслевого менеджмента ГУУ </w:t>
      </w:r>
      <w:r w:rsidR="00D06F16"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Светланы Киселевой</w:t>
      </w:r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8423B" w:rsidRPr="00CD7A06" w:rsidRDefault="0078423B" w:rsidP="00CD7A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CD7A0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На заседании присутствовали студенты, аспиранты, преподаватели кафедры Управления природопользованием и экологической безопасностью ГУУ</w:t>
      </w:r>
      <w:r w:rsidR="00CD7A0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 других вузов</w:t>
      </w:r>
      <w:r w:rsidRPr="00CD7A0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 представители </w:t>
      </w:r>
      <w:r w:rsidR="00CD7A0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внешних</w:t>
      </w:r>
      <w:r w:rsidRPr="00CD7A0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организаций, являющиеся членами МКЭС</w:t>
      </w:r>
      <w:r w:rsidR="00CD7A0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78423B" w:rsidRPr="00CD7A06" w:rsidRDefault="0078423B" w:rsidP="00FD3B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gramStart"/>
      <w:r w:rsidRPr="00CD7A0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Н</w:t>
      </w:r>
      <w:r w:rsidR="00FD3BF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а заседании обсуждались вопросы о</w:t>
      </w:r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 организации конференции "</w:t>
      </w:r>
      <w:proofErr w:type="spellStart"/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Ноосферный</w:t>
      </w:r>
      <w:proofErr w:type="spellEnd"/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путь устойчивого развития цивилизации" в Государственном университете управления в 2018 г.</w:t>
      </w:r>
      <w:r w:rsidR="00FD3B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 о п</w:t>
      </w:r>
      <w:r w:rsidRPr="00CD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одготовк</w:t>
      </w:r>
      <w:r w:rsidR="00FD3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 к 15-летнему Юбилею МКЭС, о п</w:t>
      </w:r>
      <w:r w:rsidRPr="00CD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рием</w:t>
      </w:r>
      <w:r w:rsidR="00FD3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</w:t>
      </w:r>
      <w:r w:rsidRPr="00CD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молодых ученых в Международных казачий экономический союз.</w:t>
      </w:r>
      <w:proofErr w:type="gramEnd"/>
    </w:p>
    <w:p w:rsidR="00CD7A06" w:rsidRPr="00CD7A06" w:rsidRDefault="00D06F16" w:rsidP="00CD7A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B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заседании выступили: </w:t>
      </w:r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Заслуженный деятель науки РФ, профессор, д.т.н., заведующий кафедрой Управления природопользованием и экологической безопасностью</w:t>
      </w:r>
      <w:r w:rsidRPr="00CD7A0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Яков Вишняков; </w:t>
      </w:r>
      <w:proofErr w:type="spellStart"/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к.и.н</w:t>
      </w:r>
      <w:proofErr w:type="spellEnd"/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., д.ф.н., профессор кафедры Истории казачества ФГБОУ </w:t>
      </w:r>
      <w:proofErr w:type="gramStart"/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</w:t>
      </w:r>
      <w:proofErr w:type="gramEnd"/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«Московс</w:t>
      </w:r>
      <w:r w:rsidR="00FD3B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кий государственный университет</w:t>
      </w:r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технологий и управления им. </w:t>
      </w:r>
      <w:proofErr w:type="spellStart"/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К.Г.Разумосвского</w:t>
      </w:r>
      <w:proofErr w:type="spellEnd"/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(Первый казачий университет)», член Союза писателей РФ</w:t>
      </w:r>
      <w:r w:rsidRPr="00CD7A0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Анатолий Сазонов; </w:t>
      </w:r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д.э.н., проректор Академии </w:t>
      </w:r>
      <w:proofErr w:type="spellStart"/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ноосферного</w:t>
      </w:r>
      <w:proofErr w:type="spellEnd"/>
      <w:r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образования, вице-президент по международным отношениям, член совета директоров и вице-президент по инновациям и инвестициям (Фонд поддержки социальных программ «Достояние нации», Международная ассоциация авиационно-космической, морской, экстремальной и экологической медицины)</w:t>
      </w:r>
      <w:r w:rsidRPr="00CD7A0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Юрий Тарасов. </w:t>
      </w:r>
      <w:r w:rsidRPr="00FD3B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Выступающие подчеркнули </w:t>
      </w:r>
      <w:r w:rsidR="00CD7A06" w:rsidRPr="00FD3B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важность</w:t>
      </w:r>
      <w:r w:rsidR="00CD7A06" w:rsidRPr="00CD7A0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</w:t>
      </w:r>
      <w:r w:rsidR="00CD7A06"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одействию профессиональному росту научной молодежи МКЭС, развития </w:t>
      </w:r>
      <w:proofErr w:type="gramStart"/>
      <w:r w:rsidR="00CD7A06"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молодежны</w:t>
      </w:r>
      <w:r w:rsidR="00FD3B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proofErr w:type="gramEnd"/>
      <w:r w:rsidR="00FD3B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FD3B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научных инициатив, закрепления</w:t>
      </w:r>
      <w:r w:rsidR="00CD7A06"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молодых кадров в МКЭС; реализации профессиональных, интеллектуальных, юридических и социально-бытовых интересов и прав молодых учёных МКЭС;  содействия укреплению и развитию международных связей молодых ученых и специалистов; консолидации усилий молодых ученых и специалистов в разработке актуальных научных проблем и решении приоритетных научных задач, какими являются задачи в области обеспечения национальной безопасност</w:t>
      </w:r>
      <w:r w:rsidR="00FD3B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и, охраны окружающей среды и </w:t>
      </w:r>
      <w:r w:rsidR="00CD7A06" w:rsidRPr="00CD7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рационального природопользования.</w:t>
      </w:r>
      <w:proofErr w:type="gramEnd"/>
    </w:p>
    <w:p w:rsidR="0078423B" w:rsidRPr="00CD7A06" w:rsidRDefault="0078423B" w:rsidP="00CD7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8423B" w:rsidRPr="00CD7A06" w:rsidRDefault="0078423B" w:rsidP="00CD7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D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</w:p>
    <w:p w:rsidR="0012243C" w:rsidRPr="00CD7A06" w:rsidRDefault="00D95DBC" w:rsidP="00CD7A06">
      <w:pPr>
        <w:pStyle w:val="p3"/>
        <w:spacing w:before="0" w:after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9DD23E4C-10D8-4782-9CD6-F70E2F4D8DE7-1-2048x1536-orien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9DD23E4C-10D8-4782-9CD6-F70E2F4D8DE7-1-2048x1536-orient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K3d4uYCAAD9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2243C" w:rsidRPr="00CD7A06" w:rsidSect="00E5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76" w:rsidRDefault="00686876" w:rsidP="002447A5">
      <w:pPr>
        <w:spacing w:after="0" w:line="240" w:lineRule="auto"/>
      </w:pPr>
      <w:r>
        <w:separator/>
      </w:r>
    </w:p>
  </w:endnote>
  <w:endnote w:type="continuationSeparator" w:id="0">
    <w:p w:rsidR="00686876" w:rsidRDefault="00686876" w:rsidP="0024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SF UI Text">
    <w:altName w:val="Arial"/>
    <w:charset w:val="00"/>
    <w:family w:val="roman"/>
    <w:pitch w:val="default"/>
  </w:font>
  <w:font w:name=".SFUIText">
    <w:altName w:val="Arial"/>
    <w:charset w:val="00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76" w:rsidRDefault="00686876" w:rsidP="002447A5">
      <w:pPr>
        <w:spacing w:after="0" w:line="240" w:lineRule="auto"/>
      </w:pPr>
      <w:r>
        <w:separator/>
      </w:r>
    </w:p>
  </w:footnote>
  <w:footnote w:type="continuationSeparator" w:id="0">
    <w:p w:rsidR="00686876" w:rsidRDefault="00686876" w:rsidP="0024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41A"/>
    <w:multiLevelType w:val="multilevel"/>
    <w:tmpl w:val="AC66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E1D86"/>
    <w:multiLevelType w:val="hybridMultilevel"/>
    <w:tmpl w:val="C20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3C"/>
    <w:rsid w:val="0012243C"/>
    <w:rsid w:val="002447A5"/>
    <w:rsid w:val="003C1844"/>
    <w:rsid w:val="004775CE"/>
    <w:rsid w:val="004A1B23"/>
    <w:rsid w:val="00672AFD"/>
    <w:rsid w:val="00686876"/>
    <w:rsid w:val="00710139"/>
    <w:rsid w:val="00742E49"/>
    <w:rsid w:val="0078423B"/>
    <w:rsid w:val="00975FC5"/>
    <w:rsid w:val="00A0021E"/>
    <w:rsid w:val="00A7737A"/>
    <w:rsid w:val="00B96812"/>
    <w:rsid w:val="00CD7A06"/>
    <w:rsid w:val="00D06F16"/>
    <w:rsid w:val="00D95DBC"/>
    <w:rsid w:val="00DB378C"/>
    <w:rsid w:val="00E06B6B"/>
    <w:rsid w:val="00E5401C"/>
    <w:rsid w:val="00EA2A5B"/>
    <w:rsid w:val="00FD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243C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a"/>
    <w:rsid w:val="0012243C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3">
    <w:name w:val="p3"/>
    <w:basedOn w:val="a"/>
    <w:rsid w:val="0012243C"/>
    <w:pPr>
      <w:spacing w:before="135" w:after="12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a0"/>
    <w:rsid w:val="0012243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0"/>
    <w:rsid w:val="0012243C"/>
  </w:style>
  <w:style w:type="paragraph" w:styleId="a3">
    <w:name w:val="header"/>
    <w:basedOn w:val="a"/>
    <w:link w:val="a4"/>
    <w:uiPriority w:val="99"/>
    <w:semiHidden/>
    <w:unhideWhenUsed/>
    <w:rsid w:val="0024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7A5"/>
  </w:style>
  <w:style w:type="paragraph" w:styleId="a5">
    <w:name w:val="footer"/>
    <w:basedOn w:val="a"/>
    <w:link w:val="a6"/>
    <w:uiPriority w:val="99"/>
    <w:semiHidden/>
    <w:unhideWhenUsed/>
    <w:rsid w:val="0024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7A5"/>
  </w:style>
  <w:style w:type="paragraph" w:styleId="a7">
    <w:name w:val="List Paragraph"/>
    <w:basedOn w:val="a"/>
    <w:uiPriority w:val="34"/>
    <w:qFormat/>
    <w:rsid w:val="0078423B"/>
    <w:pPr>
      <w:ind w:left="720"/>
      <w:contextualSpacing/>
    </w:pPr>
  </w:style>
  <w:style w:type="paragraph" w:styleId="a8">
    <w:name w:val="Normal (Web)"/>
    <w:basedOn w:val="a"/>
    <w:rsid w:val="00CD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243C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a"/>
    <w:rsid w:val="0012243C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3">
    <w:name w:val="p3"/>
    <w:basedOn w:val="a"/>
    <w:rsid w:val="0012243C"/>
    <w:pPr>
      <w:spacing w:before="135" w:after="12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a0"/>
    <w:rsid w:val="0012243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0"/>
    <w:rsid w:val="0012243C"/>
  </w:style>
  <w:style w:type="paragraph" w:styleId="a3">
    <w:name w:val="header"/>
    <w:basedOn w:val="a"/>
    <w:link w:val="a4"/>
    <w:uiPriority w:val="99"/>
    <w:semiHidden/>
    <w:unhideWhenUsed/>
    <w:rsid w:val="0024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7A5"/>
  </w:style>
  <w:style w:type="paragraph" w:styleId="a5">
    <w:name w:val="footer"/>
    <w:basedOn w:val="a"/>
    <w:link w:val="a6"/>
    <w:uiPriority w:val="99"/>
    <w:semiHidden/>
    <w:unhideWhenUsed/>
    <w:rsid w:val="0024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7A5"/>
  </w:style>
  <w:style w:type="paragraph" w:styleId="a7">
    <w:name w:val="List Paragraph"/>
    <w:basedOn w:val="a"/>
    <w:uiPriority w:val="34"/>
    <w:qFormat/>
    <w:rsid w:val="0078423B"/>
    <w:pPr>
      <w:ind w:left="720"/>
      <w:contextualSpacing/>
    </w:pPr>
  </w:style>
  <w:style w:type="paragraph" w:styleId="a8">
    <w:name w:val="Normal (Web)"/>
    <w:basedOn w:val="a"/>
    <w:rsid w:val="00CD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7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8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3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26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5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Соловьёв</dc:creator>
  <cp:lastModifiedBy>user</cp:lastModifiedBy>
  <cp:revision>3</cp:revision>
  <dcterms:created xsi:type="dcterms:W3CDTF">2017-09-15T14:43:00Z</dcterms:created>
  <dcterms:modified xsi:type="dcterms:W3CDTF">2017-12-22T18:36:00Z</dcterms:modified>
</cp:coreProperties>
</file>